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92" w:rsidRDefault="00897092">
      <w:pPr>
        <w:rPr>
          <w:lang w:val="es-ES_tradnl"/>
        </w:rPr>
      </w:pPr>
    </w:p>
    <w:p w:rsidR="00BB5B01" w:rsidRDefault="00BB5B01">
      <w:pPr>
        <w:rPr>
          <w:lang w:val="es-ES_tradnl"/>
        </w:rPr>
      </w:pPr>
    </w:p>
    <w:p w:rsidR="00BB5B01" w:rsidRPr="00BB5B01" w:rsidRDefault="00BB5B01" w:rsidP="00BB5B01">
      <w:pPr>
        <w:shd w:val="clear" w:color="auto" w:fill="FFFFFF"/>
        <w:spacing w:after="150" w:line="240" w:lineRule="auto"/>
        <w:rPr>
          <w:rFonts w:ascii="Arial" w:eastAsia="Times New Roman" w:hAnsi="Arial" w:cs="Arial"/>
          <w:color w:val="1044A0"/>
          <w:sz w:val="30"/>
          <w:szCs w:val="30"/>
          <w:lang w:eastAsia="es-ES"/>
        </w:rPr>
      </w:pPr>
      <w:r w:rsidRPr="00BB5B01">
        <w:rPr>
          <w:rFonts w:ascii="Arial" w:eastAsia="Times New Roman" w:hAnsi="Arial" w:cs="Arial"/>
          <w:b/>
          <w:bCs/>
          <w:color w:val="1044A0"/>
          <w:sz w:val="30"/>
          <w:szCs w:val="30"/>
          <w:lang w:eastAsia="es-ES"/>
        </w:rPr>
        <w:t>Hogar y familia</w:t>
      </w:r>
    </w:p>
    <w:tbl>
      <w:tblPr>
        <w:tblW w:w="0" w:type="auto"/>
        <w:jc w:val="center"/>
        <w:tblCellSpacing w:w="0" w:type="dxa"/>
        <w:tblCellMar>
          <w:left w:w="0" w:type="dxa"/>
          <w:right w:w="0" w:type="dxa"/>
        </w:tblCellMar>
        <w:tblLook w:val="04A0" w:firstRow="1" w:lastRow="0" w:firstColumn="1" w:lastColumn="0" w:noHBand="0" w:noVBand="1"/>
      </w:tblPr>
      <w:tblGrid>
        <w:gridCol w:w="125"/>
      </w:tblGrid>
      <w:tr w:rsidR="00BB5B01" w:rsidRPr="00BB5B01" w:rsidTr="00BB5B01">
        <w:trPr>
          <w:tblCellSpacing w:w="0" w:type="dxa"/>
          <w:jc w:val="center"/>
        </w:trPr>
        <w:tc>
          <w:tcPr>
            <w:tcW w:w="0" w:type="auto"/>
            <w:vAlign w:val="center"/>
            <w:hideMark/>
          </w:tcPr>
          <w:p w:rsidR="00BB5B01" w:rsidRPr="00BB5B01" w:rsidRDefault="00BB5B01" w:rsidP="00BB5B01">
            <w:pPr>
              <w:spacing w:after="0" w:line="240" w:lineRule="auto"/>
              <w:jc w:val="center"/>
              <w:rPr>
                <w:rFonts w:ascii="Verdana" w:eastAsia="Times New Roman" w:hAnsi="Verdana" w:cs="Times New Roman"/>
                <w:color w:val="666666"/>
                <w:sz w:val="15"/>
                <w:szCs w:val="15"/>
                <w:lang w:eastAsia="es-ES"/>
              </w:rPr>
            </w:pPr>
            <w:hyperlink r:id="rId6" w:anchor="1" w:history="1">
              <w:r w:rsidRPr="00BB5B01">
                <w:rPr>
                  <w:rFonts w:ascii="Arial" w:eastAsia="Times New Roman" w:hAnsi="Arial" w:cs="Arial"/>
                  <w:color w:val="FFFFFF"/>
                  <w:sz w:val="17"/>
                  <w:szCs w:val="17"/>
                  <w:bdr w:val="single" w:sz="6" w:space="0" w:color="869AC4" w:frame="1"/>
                  <w:shd w:val="clear" w:color="auto" w:fill="2D4C82"/>
                  <w:lang w:eastAsia="es-ES"/>
                </w:rPr>
                <w:t>1</w:t>
              </w:r>
            </w:hyperlink>
          </w:p>
        </w:tc>
      </w:tr>
    </w:tbl>
    <w:p w:rsidR="00BB5B01" w:rsidRPr="00BB5B01" w:rsidRDefault="00BB5B01" w:rsidP="00BB5B01">
      <w:pPr>
        <w:shd w:val="clear" w:color="auto" w:fill="FFFFFF"/>
        <w:spacing w:after="0" w:line="240" w:lineRule="auto"/>
        <w:jc w:val="center"/>
        <w:rPr>
          <w:rFonts w:ascii="Times New Roman" w:eastAsia="Times New Roman" w:hAnsi="Times New Roman" w:cs="Times New Roman"/>
          <w:color w:val="000000"/>
          <w:sz w:val="27"/>
          <w:szCs w:val="27"/>
          <w:lang w:eastAsia="es-ES"/>
        </w:rPr>
      </w:pPr>
      <w:r w:rsidRPr="00BB5B01">
        <w:rPr>
          <w:rFonts w:ascii="Times New Roman" w:eastAsia="Times New Roman" w:hAnsi="Times New Roman" w:cs="Times New Roman"/>
          <w:noProof/>
          <w:color w:val="0000FF"/>
          <w:sz w:val="27"/>
          <w:szCs w:val="27"/>
          <w:lang w:eastAsia="es-ES"/>
        </w:rPr>
        <w:drawing>
          <wp:inline distT="0" distB="0" distL="0" distR="0" wp14:anchorId="3FB6CEE5" wp14:editId="632C0FCA">
            <wp:extent cx="2194560" cy="1508760"/>
            <wp:effectExtent l="0" t="0" r="0" b="0"/>
            <wp:docPr id="1" name="laimagen" descr="http://www.forumlibertas.com/frontend/forumlibertas/fotos/imagen.php?filename=fichero_31019_20150703.jpg&amp;ancho=230&amp;alto=193&amp;corto=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imagen" descr="http://www.forumlibertas.com/frontend/forumlibertas/fotos/imagen.php?filename=fichero_31019_20150703.jpg&amp;ancho=230&amp;alto=193&amp;corto=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08760"/>
                    </a:xfrm>
                    <a:prstGeom prst="rect">
                      <a:avLst/>
                    </a:prstGeom>
                    <a:noFill/>
                    <a:ln>
                      <a:noFill/>
                    </a:ln>
                  </pic:spPr>
                </pic:pic>
              </a:graphicData>
            </a:graphic>
          </wp:inline>
        </w:drawing>
      </w:r>
    </w:p>
    <w:p w:rsidR="00BB5B01" w:rsidRPr="00BB5B01" w:rsidRDefault="00BB5B01" w:rsidP="00BB5B01">
      <w:pPr>
        <w:shd w:val="clear" w:color="auto" w:fill="FFFFFF"/>
        <w:spacing w:after="150" w:line="240" w:lineRule="auto"/>
        <w:jc w:val="center"/>
        <w:rPr>
          <w:rFonts w:ascii="Arial" w:eastAsia="Times New Roman" w:hAnsi="Arial" w:cs="Arial"/>
          <w:color w:val="333333"/>
          <w:sz w:val="18"/>
          <w:szCs w:val="18"/>
          <w:lang w:eastAsia="es-ES"/>
        </w:rPr>
      </w:pPr>
      <w:r w:rsidRPr="00BB5B01">
        <w:rPr>
          <w:rFonts w:ascii="Arial" w:eastAsia="Times New Roman" w:hAnsi="Arial" w:cs="Arial"/>
          <w:color w:val="333333"/>
          <w:sz w:val="18"/>
          <w:szCs w:val="18"/>
          <w:lang w:eastAsia="es-ES"/>
        </w:rPr>
        <w:t xml:space="preserve">Recuperar la cultura que hace posible el hogar, la tradición y la virtud, es una necesidad de pura supervivencia, para </w:t>
      </w:r>
      <w:proofErr w:type="spellStart"/>
      <w:r w:rsidRPr="00BB5B01">
        <w:rPr>
          <w:rFonts w:ascii="Arial" w:eastAsia="Times New Roman" w:hAnsi="Arial" w:cs="Arial"/>
          <w:color w:val="333333"/>
          <w:sz w:val="18"/>
          <w:szCs w:val="18"/>
          <w:lang w:eastAsia="es-ES"/>
        </w:rPr>
        <w:t>la</w:t>
      </w:r>
      <w:hyperlink r:id="rId9" w:anchor="78048517" w:tooltip="Click to Continue &gt; by kin kon" w:history="1">
        <w:r w:rsidRPr="00BB5B01">
          <w:rPr>
            <w:rFonts w:ascii="Arial" w:eastAsia="Times New Roman" w:hAnsi="Arial" w:cs="Arial"/>
            <w:color w:val="0066FF"/>
            <w:sz w:val="18"/>
            <w:szCs w:val="18"/>
            <w:u w:val="single"/>
            <w:lang w:eastAsia="es-ES"/>
          </w:rPr>
          <w:t>FELICIDAD</w:t>
        </w:r>
        <w:proofErr w:type="spellEnd"/>
        <w:r w:rsidRPr="00BB5B01">
          <w:rPr>
            <w:rFonts w:ascii="Arial" w:eastAsia="Times New Roman" w:hAnsi="Arial" w:cs="Arial"/>
            <w:noProof/>
            <w:color w:val="0066FF"/>
            <w:sz w:val="18"/>
            <w:szCs w:val="18"/>
            <w:lang w:eastAsia="es-ES"/>
          </w:rPr>
          <w:drawing>
            <wp:inline distT="0" distB="0" distL="0" distR="0" wp14:anchorId="794BC09D" wp14:editId="6A2938B3">
              <wp:extent cx="99060" cy="99060"/>
              <wp:effectExtent l="0" t="0" r="0" b="0"/>
              <wp:docPr id="2" name="Imagen 2" descr="http://cdncache-a.akamaihd.net/items/it/img/arrow-10x10.png">
                <a:hlinkClick xmlns:a="http://schemas.openxmlformats.org/drawingml/2006/main" r:id="rId10" tooltip="&quot;Click to Continue &gt; by kin k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cache-a.akamaihd.net/items/it/img/arrow-10x10.png">
                        <a:hlinkClick r:id="rId10" tooltip="&quot;Click to Continue &gt; by kin k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BB5B01">
        <w:rPr>
          <w:rFonts w:ascii="Arial" w:eastAsia="Times New Roman" w:hAnsi="Arial" w:cs="Arial"/>
          <w:color w:val="333333"/>
          <w:sz w:val="18"/>
          <w:szCs w:val="18"/>
          <w:lang w:eastAsia="es-ES"/>
        </w:rPr>
        <w:t> personal y el bienestar colectivo</w:t>
      </w:r>
    </w:p>
    <w:p w:rsidR="00BB5B01" w:rsidRPr="00BB5B01" w:rsidRDefault="00BB5B01" w:rsidP="00BB5B01">
      <w:pPr>
        <w:shd w:val="clear" w:color="auto" w:fill="FFFFFF"/>
        <w:spacing w:after="240" w:line="240" w:lineRule="auto"/>
        <w:rPr>
          <w:rFonts w:ascii="Arial" w:eastAsia="Times New Roman" w:hAnsi="Arial" w:cs="Arial"/>
          <w:color w:val="333333"/>
          <w:sz w:val="18"/>
          <w:szCs w:val="18"/>
          <w:lang w:eastAsia="es-ES"/>
        </w:rPr>
      </w:pPr>
      <w:r w:rsidRPr="00BB5B01">
        <w:rPr>
          <w:rFonts w:ascii="Arial" w:eastAsia="Times New Roman" w:hAnsi="Arial" w:cs="Arial"/>
          <w:b/>
          <w:bCs/>
          <w:color w:val="333333"/>
          <w:sz w:val="18"/>
          <w:szCs w:val="18"/>
          <w:lang w:eastAsia="es-ES"/>
        </w:rPr>
        <w:t>ForumLibertas.com</w:t>
      </w:r>
    </w:p>
    <w:p w:rsidR="00BB5B01" w:rsidRPr="00BB5B01" w:rsidRDefault="00BB5B01" w:rsidP="00BB5B01">
      <w:pPr>
        <w:shd w:val="clear" w:color="auto" w:fill="FFFFFF"/>
        <w:spacing w:after="0" w:line="240" w:lineRule="auto"/>
        <w:rPr>
          <w:rFonts w:ascii="Times New Roman" w:eastAsia="Times New Roman" w:hAnsi="Times New Roman" w:cs="Times New Roman"/>
          <w:color w:val="333333"/>
          <w:sz w:val="24"/>
          <w:szCs w:val="24"/>
          <w:lang w:eastAsia="es-ES"/>
        </w:rPr>
      </w:pPr>
      <w:r w:rsidRPr="00BB5B01">
        <w:rPr>
          <w:rFonts w:ascii="Verdana" w:eastAsia="Times New Roman" w:hAnsi="Verdana" w:cs="Times New Roman"/>
          <w:color w:val="333333"/>
          <w:sz w:val="20"/>
          <w:szCs w:val="20"/>
          <w:lang w:eastAsia="es-ES"/>
        </w:rPr>
        <w:t>El hogar es el lugar privilegiado, el espacio material en el que se realiza la familia. Es el lugar de donde acogemos y somos acogidos, del cuidar y el ser cuidado.</w:t>
      </w:r>
    </w:p>
    <w:p w:rsidR="00BB5B01" w:rsidRPr="00BB5B01" w:rsidRDefault="00BB5B01" w:rsidP="00BB5B01">
      <w:pPr>
        <w:shd w:val="clear" w:color="auto" w:fill="FFFFFF"/>
        <w:spacing w:after="0" w:line="240" w:lineRule="auto"/>
        <w:rPr>
          <w:rFonts w:ascii="Times New Roman" w:eastAsia="Times New Roman" w:hAnsi="Times New Roman" w:cs="Times New Roman"/>
          <w:color w:val="333333"/>
          <w:sz w:val="24"/>
          <w:szCs w:val="24"/>
          <w:lang w:eastAsia="es-ES"/>
        </w:rPr>
      </w:pPr>
      <w:r w:rsidRPr="00BB5B01">
        <w:rPr>
          <w:rFonts w:ascii="Verdana" w:eastAsia="Times New Roman" w:hAnsi="Verdana" w:cs="Times New Roman"/>
          <w:color w:val="333333"/>
          <w:sz w:val="20"/>
          <w:szCs w:val="20"/>
          <w:lang w:eastAsia="es-ES"/>
        </w:rPr>
        <w:t> </w:t>
      </w:r>
    </w:p>
    <w:p w:rsidR="00BB5B01" w:rsidRPr="00BB5B01" w:rsidRDefault="00BB5B01" w:rsidP="00BB5B01">
      <w:pPr>
        <w:shd w:val="clear" w:color="auto" w:fill="FFFFFF"/>
        <w:spacing w:after="0" w:line="240" w:lineRule="auto"/>
        <w:rPr>
          <w:rFonts w:ascii="Times New Roman" w:eastAsia="Times New Roman" w:hAnsi="Times New Roman" w:cs="Times New Roman"/>
          <w:color w:val="333333"/>
          <w:sz w:val="24"/>
          <w:szCs w:val="24"/>
          <w:lang w:eastAsia="es-ES"/>
        </w:rPr>
      </w:pPr>
      <w:hyperlink r:id="rId12" w:anchor="85467946" w:tooltip="Click to Continue &gt; by kin kon" w:history="1">
        <w:r w:rsidRPr="00BB5B01">
          <w:rPr>
            <w:rFonts w:ascii="Verdana" w:eastAsia="Times New Roman" w:hAnsi="Verdana" w:cs="Times New Roman"/>
            <w:b/>
            <w:bCs/>
            <w:color w:val="0066FF"/>
            <w:sz w:val="20"/>
            <w:szCs w:val="20"/>
            <w:u w:val="single"/>
            <w:lang w:eastAsia="es-ES"/>
          </w:rPr>
          <w:t>PARA</w:t>
        </w:r>
        <w:r w:rsidRPr="00BB5B01">
          <w:rPr>
            <w:rFonts w:ascii="Verdana" w:eastAsia="Times New Roman" w:hAnsi="Verdana" w:cs="Times New Roman"/>
            <w:b/>
            <w:bCs/>
            <w:noProof/>
            <w:color w:val="0066FF"/>
            <w:sz w:val="20"/>
            <w:szCs w:val="20"/>
            <w:lang w:eastAsia="es-ES"/>
          </w:rPr>
          <w:drawing>
            <wp:inline distT="0" distB="0" distL="0" distR="0" wp14:anchorId="077EB7DF" wp14:editId="23609C09">
              <wp:extent cx="99060" cy="99060"/>
              <wp:effectExtent l="0" t="0" r="0" b="0"/>
              <wp:docPr id="3" name="Imagen 3" descr="http://cdncache-a.akamaihd.net/items/it/img/arrow-10x10.png">
                <a:hlinkClick xmlns:a="http://schemas.openxmlformats.org/drawingml/2006/main" r:id="rId13" tooltip="&quot;Click to Continue &gt; by kin k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cache-a.akamaihd.net/items/it/img/arrow-10x10.png">
                        <a:hlinkClick r:id="rId13" tooltip="&quot;Click to Continue &gt; by kin k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BB5B01">
        <w:rPr>
          <w:rFonts w:ascii="Verdana" w:eastAsia="Times New Roman" w:hAnsi="Verdana" w:cs="Times New Roman"/>
          <w:b/>
          <w:bCs/>
          <w:color w:val="333333"/>
          <w:sz w:val="20"/>
          <w:szCs w:val="20"/>
          <w:lang w:eastAsia="es-ES"/>
        </w:rPr>
        <w:t>que el hogar sea posible y no se rompa, es necesario dar en razón de lo que tienes en todos los sentidos</w:t>
      </w:r>
      <w:r w:rsidRPr="00BB5B01">
        <w:rPr>
          <w:rFonts w:ascii="Verdana" w:eastAsia="Times New Roman" w:hAnsi="Verdana" w:cs="Times New Roman"/>
          <w:color w:val="333333"/>
          <w:sz w:val="20"/>
          <w:szCs w:val="20"/>
          <w:lang w:eastAsia="es-ES"/>
        </w:rPr>
        <w:t xml:space="preserve">, y recibir según tus necesidades. Esperar, confiar, </w:t>
      </w:r>
      <w:proofErr w:type="spellStart"/>
      <w:r w:rsidRPr="00BB5B01">
        <w:rPr>
          <w:rFonts w:ascii="Verdana" w:eastAsia="Times New Roman" w:hAnsi="Verdana" w:cs="Times New Roman"/>
          <w:color w:val="333333"/>
          <w:sz w:val="20"/>
          <w:szCs w:val="20"/>
          <w:lang w:eastAsia="es-ES"/>
        </w:rPr>
        <w:t>no</w:t>
      </w:r>
      <w:hyperlink r:id="rId14" w:anchor="92045323" w:tooltip="Click to Continue &gt; by kin kon" w:history="1">
        <w:r w:rsidRPr="00BB5B01">
          <w:rPr>
            <w:rFonts w:ascii="Verdana" w:eastAsia="Times New Roman" w:hAnsi="Verdana" w:cs="Times New Roman"/>
            <w:color w:val="0066FF"/>
            <w:sz w:val="20"/>
            <w:szCs w:val="20"/>
            <w:u w:val="single"/>
            <w:lang w:eastAsia="es-ES"/>
          </w:rPr>
          <w:t>RECLAMAR</w:t>
        </w:r>
        <w:proofErr w:type="spellEnd"/>
        <w:r w:rsidRPr="00BB5B01">
          <w:rPr>
            <w:rFonts w:ascii="Verdana" w:eastAsia="Times New Roman" w:hAnsi="Verdana" w:cs="Times New Roman"/>
            <w:noProof/>
            <w:color w:val="0066FF"/>
            <w:sz w:val="20"/>
            <w:szCs w:val="20"/>
            <w:lang w:eastAsia="es-ES"/>
          </w:rPr>
          <w:drawing>
            <wp:inline distT="0" distB="0" distL="0" distR="0" wp14:anchorId="4C4EDDAF" wp14:editId="089B694E">
              <wp:extent cx="99060" cy="99060"/>
              <wp:effectExtent l="0" t="0" r="0" b="0"/>
              <wp:docPr id="4" name="Imagen 4" descr="http://cdncache-a.akamaihd.net/items/it/img/arrow-10x10.png">
                <a:hlinkClick xmlns:a="http://schemas.openxmlformats.org/drawingml/2006/main" r:id="rId15" tooltip="&quot;Click to Continue &gt; by kin k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cache-a.akamaihd.net/items/it/img/arrow-10x10.png">
                        <a:hlinkClick r:id="rId15" tooltip="&quot;Click to Continue &gt; by kin k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BB5B01">
        <w:rPr>
          <w:rFonts w:ascii="Verdana" w:eastAsia="Times New Roman" w:hAnsi="Verdana" w:cs="Times New Roman"/>
          <w:color w:val="333333"/>
          <w:sz w:val="20"/>
          <w:szCs w:val="20"/>
          <w:lang w:eastAsia="es-ES"/>
        </w:rPr>
        <w:t>. El fuerte debe ser feliz de dar mucho y recibir poco; el débil debe recibir sin remordimientos porque contribuye a la construcción humana de los demás recibiendo sin exigencia su donación.</w:t>
      </w:r>
    </w:p>
    <w:p w:rsidR="00BB5B01" w:rsidRPr="00BB5B01" w:rsidRDefault="00BB5B01" w:rsidP="00BB5B01">
      <w:pPr>
        <w:shd w:val="clear" w:color="auto" w:fill="FFFFFF"/>
        <w:spacing w:after="0" w:line="240" w:lineRule="auto"/>
        <w:rPr>
          <w:rFonts w:ascii="Times New Roman" w:eastAsia="Times New Roman" w:hAnsi="Times New Roman" w:cs="Times New Roman"/>
          <w:color w:val="333333"/>
          <w:sz w:val="24"/>
          <w:szCs w:val="24"/>
          <w:lang w:eastAsia="es-ES"/>
        </w:rPr>
      </w:pPr>
      <w:r w:rsidRPr="00BB5B01">
        <w:rPr>
          <w:rFonts w:ascii="Verdana" w:eastAsia="Times New Roman" w:hAnsi="Verdana" w:cs="Times New Roman"/>
          <w:color w:val="333333"/>
          <w:sz w:val="20"/>
          <w:szCs w:val="20"/>
          <w:lang w:eastAsia="es-ES"/>
        </w:rPr>
        <w:t> </w:t>
      </w:r>
    </w:p>
    <w:p w:rsidR="00BB5B01" w:rsidRPr="00BB5B01" w:rsidRDefault="00BB5B01" w:rsidP="00BB5B01">
      <w:pPr>
        <w:shd w:val="clear" w:color="auto" w:fill="FFFFFF"/>
        <w:spacing w:after="0" w:line="240" w:lineRule="auto"/>
        <w:rPr>
          <w:rFonts w:ascii="Times New Roman" w:eastAsia="Times New Roman" w:hAnsi="Times New Roman" w:cs="Times New Roman"/>
          <w:color w:val="333333"/>
          <w:sz w:val="24"/>
          <w:szCs w:val="24"/>
          <w:lang w:eastAsia="es-ES"/>
        </w:rPr>
      </w:pPr>
      <w:r w:rsidRPr="00BB5B01">
        <w:rPr>
          <w:rFonts w:ascii="Verdana" w:eastAsia="Times New Roman" w:hAnsi="Verdana" w:cs="Times New Roman"/>
          <w:color w:val="333333"/>
          <w:sz w:val="20"/>
          <w:szCs w:val="20"/>
          <w:lang w:eastAsia="es-ES"/>
        </w:rPr>
        <w:t>Para que el hogar exista y prospere es necesario que posea determinados atributos, como los ya apuntados de la donación y la acogida. Pero hay más; </w:t>
      </w:r>
      <w:r w:rsidRPr="00BB5B01">
        <w:rPr>
          <w:rFonts w:ascii="Verdana" w:eastAsia="Times New Roman" w:hAnsi="Verdana" w:cs="Times New Roman"/>
          <w:b/>
          <w:bCs/>
          <w:color w:val="333333"/>
          <w:sz w:val="20"/>
          <w:szCs w:val="20"/>
          <w:lang w:eastAsia="es-ES"/>
        </w:rPr>
        <w:t>la reciprocidad es absolutamente necesaria</w:t>
      </w:r>
      <w:r w:rsidRPr="00BB5B01">
        <w:rPr>
          <w:rFonts w:ascii="Verdana" w:eastAsia="Times New Roman" w:hAnsi="Verdana" w:cs="Times New Roman"/>
          <w:color w:val="333333"/>
          <w:sz w:val="20"/>
          <w:szCs w:val="20"/>
          <w:lang w:eastAsia="es-ES"/>
        </w:rPr>
        <w:t xml:space="preserve">, porque poco o mucho has de devolver lo que recibes. Quizás no exista sincronía perfecta en el tiempo, ni hay que demandarla, pero siempre </w:t>
      </w:r>
      <w:proofErr w:type="spellStart"/>
      <w:r w:rsidRPr="00BB5B01">
        <w:rPr>
          <w:rFonts w:ascii="Verdana" w:eastAsia="Times New Roman" w:hAnsi="Verdana" w:cs="Times New Roman"/>
          <w:color w:val="333333"/>
          <w:sz w:val="20"/>
          <w:szCs w:val="20"/>
          <w:lang w:eastAsia="es-ES"/>
        </w:rPr>
        <w:t>se</w:t>
      </w:r>
      <w:hyperlink r:id="rId16" w:anchor="15981868" w:tooltip="Click to Continue &gt; by kin kon" w:history="1">
        <w:r w:rsidRPr="00BB5B01">
          <w:rPr>
            <w:rFonts w:ascii="Verdana" w:eastAsia="Times New Roman" w:hAnsi="Verdana" w:cs="Times New Roman"/>
            <w:color w:val="0066FF"/>
            <w:sz w:val="20"/>
            <w:szCs w:val="20"/>
            <w:u w:val="single"/>
            <w:lang w:eastAsia="es-ES"/>
          </w:rPr>
          <w:t>PUEDE</w:t>
        </w:r>
        <w:proofErr w:type="spellEnd"/>
        <w:r w:rsidRPr="00BB5B01">
          <w:rPr>
            <w:rFonts w:ascii="Verdana" w:eastAsia="Times New Roman" w:hAnsi="Verdana" w:cs="Times New Roman"/>
            <w:noProof/>
            <w:color w:val="0066FF"/>
            <w:sz w:val="20"/>
            <w:szCs w:val="20"/>
            <w:lang w:eastAsia="es-ES"/>
          </w:rPr>
          <w:drawing>
            <wp:inline distT="0" distB="0" distL="0" distR="0" wp14:anchorId="3C0CBC8C" wp14:editId="4FAA1AB4">
              <wp:extent cx="99060" cy="99060"/>
              <wp:effectExtent l="0" t="0" r="0" b="0"/>
              <wp:docPr id="5" name="Imagen 5" descr="http://cdncache-a.akamaihd.net/items/it/img/arrow-10x10.png">
                <a:hlinkClick xmlns:a="http://schemas.openxmlformats.org/drawingml/2006/main" r:id="rId17" tooltip="&quot;Click to Continue &gt; by kin k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cache-a.akamaihd.net/items/it/img/arrow-10x10.png">
                        <a:hlinkClick r:id="rId17" tooltip="&quot;Click to Continue &gt; by kin k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BB5B01">
        <w:rPr>
          <w:rFonts w:ascii="Verdana" w:eastAsia="Times New Roman" w:hAnsi="Verdana" w:cs="Times New Roman"/>
          <w:color w:val="333333"/>
          <w:sz w:val="20"/>
          <w:szCs w:val="20"/>
          <w:lang w:eastAsia="es-ES"/>
        </w:rPr>
        <w:t> corresponder con algo. El hijo contribuirá con retraso a lo recibido de sus padres, pero mucho antes de ello les puede dar amor afectuoso y respeto.</w:t>
      </w:r>
    </w:p>
    <w:p w:rsidR="00BB5B01" w:rsidRPr="00BB5B01" w:rsidRDefault="00BB5B01" w:rsidP="00BB5B01">
      <w:pPr>
        <w:shd w:val="clear" w:color="auto" w:fill="FFFFFF"/>
        <w:spacing w:after="0" w:line="240" w:lineRule="auto"/>
        <w:rPr>
          <w:rFonts w:ascii="Times New Roman" w:eastAsia="Times New Roman" w:hAnsi="Times New Roman" w:cs="Times New Roman"/>
          <w:color w:val="333333"/>
          <w:sz w:val="24"/>
          <w:szCs w:val="24"/>
          <w:lang w:eastAsia="es-ES"/>
        </w:rPr>
      </w:pPr>
      <w:r w:rsidRPr="00BB5B01">
        <w:rPr>
          <w:rFonts w:ascii="Verdana" w:eastAsia="Times New Roman" w:hAnsi="Verdana" w:cs="Times New Roman"/>
          <w:color w:val="333333"/>
          <w:sz w:val="20"/>
          <w:szCs w:val="20"/>
          <w:lang w:eastAsia="es-ES"/>
        </w:rPr>
        <w:t> </w:t>
      </w:r>
    </w:p>
    <w:p w:rsidR="00BB5B01" w:rsidRPr="00BB5B01" w:rsidRDefault="00BB5B01" w:rsidP="00BB5B01">
      <w:pPr>
        <w:shd w:val="clear" w:color="auto" w:fill="FFFFFF"/>
        <w:spacing w:after="0" w:line="240" w:lineRule="auto"/>
        <w:rPr>
          <w:rFonts w:ascii="Times New Roman" w:eastAsia="Times New Roman" w:hAnsi="Times New Roman" w:cs="Times New Roman"/>
          <w:color w:val="333333"/>
          <w:sz w:val="24"/>
          <w:szCs w:val="24"/>
          <w:lang w:eastAsia="es-ES"/>
        </w:rPr>
      </w:pPr>
      <w:r w:rsidRPr="00BB5B01">
        <w:rPr>
          <w:rFonts w:ascii="Verdana" w:eastAsia="Times New Roman" w:hAnsi="Verdana" w:cs="Times New Roman"/>
          <w:b/>
          <w:bCs/>
          <w:color w:val="333333"/>
          <w:sz w:val="20"/>
          <w:szCs w:val="20"/>
          <w:lang w:eastAsia="es-ES"/>
        </w:rPr>
        <w:t>Es también el lugar del perdón, la reconciliación y la fiesta</w:t>
      </w:r>
      <w:r w:rsidRPr="00BB5B01">
        <w:rPr>
          <w:rFonts w:ascii="Verdana" w:eastAsia="Times New Roman" w:hAnsi="Verdana" w:cs="Times New Roman"/>
          <w:color w:val="333333"/>
          <w:sz w:val="20"/>
          <w:szCs w:val="20"/>
          <w:lang w:eastAsia="es-ES"/>
        </w:rPr>
        <w:t>. Sin estos atributos el hogar no aguanta, porque todos necesitamos ser perdonados, reconciliarnos para vivir sin heridas, y celebrar la alegría del estar juntos.</w:t>
      </w:r>
    </w:p>
    <w:p w:rsidR="00BB5B01" w:rsidRPr="00BB5B01" w:rsidRDefault="00BB5B01" w:rsidP="00BB5B01">
      <w:pPr>
        <w:shd w:val="clear" w:color="auto" w:fill="FFFFFF"/>
        <w:spacing w:after="0" w:line="240" w:lineRule="auto"/>
        <w:rPr>
          <w:rFonts w:ascii="Times New Roman" w:eastAsia="Times New Roman" w:hAnsi="Times New Roman" w:cs="Times New Roman"/>
          <w:color w:val="333333"/>
          <w:sz w:val="24"/>
          <w:szCs w:val="24"/>
          <w:lang w:eastAsia="es-ES"/>
        </w:rPr>
      </w:pPr>
      <w:r w:rsidRPr="00BB5B01">
        <w:rPr>
          <w:rFonts w:ascii="Verdana" w:eastAsia="Times New Roman" w:hAnsi="Verdana" w:cs="Times New Roman"/>
          <w:color w:val="333333"/>
          <w:sz w:val="20"/>
          <w:szCs w:val="20"/>
          <w:lang w:eastAsia="es-ES"/>
        </w:rPr>
        <w:t> </w:t>
      </w:r>
    </w:p>
    <w:p w:rsidR="00BB5B01" w:rsidRPr="00BB5B01" w:rsidRDefault="00BB5B01" w:rsidP="00BB5B01">
      <w:pPr>
        <w:shd w:val="clear" w:color="auto" w:fill="FFFFFF"/>
        <w:spacing w:after="0" w:line="240" w:lineRule="auto"/>
        <w:rPr>
          <w:rFonts w:ascii="Times New Roman" w:eastAsia="Times New Roman" w:hAnsi="Times New Roman" w:cs="Times New Roman"/>
          <w:color w:val="333333"/>
          <w:sz w:val="24"/>
          <w:szCs w:val="24"/>
          <w:lang w:eastAsia="es-ES"/>
        </w:rPr>
      </w:pPr>
      <w:r w:rsidRPr="00BB5B01">
        <w:rPr>
          <w:rFonts w:ascii="Verdana" w:eastAsia="Times New Roman" w:hAnsi="Verdana" w:cs="Times New Roman"/>
          <w:b/>
          <w:bCs/>
          <w:color w:val="333333"/>
          <w:sz w:val="20"/>
          <w:szCs w:val="20"/>
          <w:lang w:eastAsia="es-ES"/>
        </w:rPr>
        <w:t xml:space="preserve">El hogar solo es posible si vive inmerso en una tradición que lo reconozca, y ese es el </w:t>
      </w:r>
      <w:proofErr w:type="spellStart"/>
      <w:r w:rsidRPr="00BB5B01">
        <w:rPr>
          <w:rFonts w:ascii="Verdana" w:eastAsia="Times New Roman" w:hAnsi="Verdana" w:cs="Times New Roman"/>
          <w:b/>
          <w:bCs/>
          <w:color w:val="333333"/>
          <w:sz w:val="20"/>
          <w:szCs w:val="20"/>
          <w:lang w:eastAsia="es-ES"/>
        </w:rPr>
        <w:t>grave</w:t>
      </w:r>
      <w:hyperlink r:id="rId18" w:anchor="50425657" w:tooltip="Click to Continue &gt; by kin kon" w:history="1">
        <w:r w:rsidRPr="00BB5B01">
          <w:rPr>
            <w:rFonts w:ascii="Verdana" w:eastAsia="Times New Roman" w:hAnsi="Verdana" w:cs="Times New Roman"/>
            <w:b/>
            <w:bCs/>
            <w:color w:val="0066FF"/>
            <w:sz w:val="20"/>
            <w:szCs w:val="20"/>
            <w:u w:val="single"/>
            <w:lang w:eastAsia="es-ES"/>
          </w:rPr>
          <w:t>PROBLEMA</w:t>
        </w:r>
        <w:proofErr w:type="spellEnd"/>
        <w:r w:rsidRPr="00BB5B01">
          <w:rPr>
            <w:rFonts w:ascii="Verdana" w:eastAsia="Times New Roman" w:hAnsi="Verdana" w:cs="Times New Roman"/>
            <w:b/>
            <w:bCs/>
            <w:noProof/>
            <w:color w:val="0066FF"/>
            <w:sz w:val="20"/>
            <w:szCs w:val="20"/>
            <w:lang w:eastAsia="es-ES"/>
          </w:rPr>
          <w:drawing>
            <wp:inline distT="0" distB="0" distL="0" distR="0" wp14:anchorId="1A94C635" wp14:editId="58849D5E">
              <wp:extent cx="99060" cy="99060"/>
              <wp:effectExtent l="0" t="0" r="0" b="0"/>
              <wp:docPr id="6" name="Imagen 6" descr="http://cdncache-a.akamaihd.net/items/it/img/arrow-10x10.png">
                <a:hlinkClick xmlns:a="http://schemas.openxmlformats.org/drawingml/2006/main" r:id="rId19" tooltip="&quot;Click to Continue &gt; by kin k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cache-a.akamaihd.net/items/it/img/arrow-10x10.png">
                        <a:hlinkClick r:id="rId19" tooltip="&quot;Click to Continue &gt; by kin k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BB5B01">
        <w:rPr>
          <w:rFonts w:ascii="Verdana" w:eastAsia="Times New Roman" w:hAnsi="Verdana" w:cs="Times New Roman"/>
          <w:b/>
          <w:bCs/>
          <w:color w:val="333333"/>
          <w:sz w:val="20"/>
          <w:szCs w:val="20"/>
          <w:lang w:eastAsia="es-ES"/>
        </w:rPr>
        <w:t> de nuestro tiempo</w:t>
      </w:r>
      <w:r w:rsidRPr="00BB5B01">
        <w:rPr>
          <w:rFonts w:ascii="Verdana" w:eastAsia="Times New Roman" w:hAnsi="Verdana" w:cs="Times New Roman"/>
          <w:color w:val="333333"/>
          <w:sz w:val="20"/>
          <w:szCs w:val="20"/>
          <w:lang w:eastAsia="es-ES"/>
        </w:rPr>
        <w:t xml:space="preserve">. La cultura hegemónica, la de aquellos que tienen el poder, se reconoce cada vez menos en el hogar, que por definición es un lugar de solidez permanente. Lo han trasformado en vivienda provisional, cuando no de fin de semana. La tradición que propicia el hogar es la misma que reconoce a la virtud, la practicas buenas, porque ellas son la </w:t>
      </w:r>
      <w:proofErr w:type="spellStart"/>
      <w:r w:rsidRPr="00BB5B01">
        <w:rPr>
          <w:rFonts w:ascii="Verdana" w:eastAsia="Times New Roman" w:hAnsi="Verdana" w:cs="Times New Roman"/>
          <w:color w:val="333333"/>
          <w:sz w:val="20"/>
          <w:szCs w:val="20"/>
          <w:lang w:eastAsia="es-ES"/>
        </w:rPr>
        <w:t>guía</w:t>
      </w:r>
      <w:hyperlink r:id="rId20" w:anchor="87962106" w:tooltip="Click to Continue &gt; by kin kon" w:history="1">
        <w:r w:rsidRPr="00BB5B01">
          <w:rPr>
            <w:rFonts w:ascii="Verdana" w:eastAsia="Times New Roman" w:hAnsi="Verdana" w:cs="Times New Roman"/>
            <w:color w:val="0066FF"/>
            <w:sz w:val="20"/>
            <w:szCs w:val="20"/>
            <w:u w:val="single"/>
            <w:lang w:eastAsia="es-ES"/>
          </w:rPr>
          <w:t>PARA</w:t>
        </w:r>
        <w:proofErr w:type="spellEnd"/>
        <w:r w:rsidRPr="00BB5B01">
          <w:rPr>
            <w:rFonts w:ascii="Verdana" w:eastAsia="Times New Roman" w:hAnsi="Verdana" w:cs="Times New Roman"/>
            <w:noProof/>
            <w:color w:val="0066FF"/>
            <w:sz w:val="20"/>
            <w:szCs w:val="20"/>
            <w:lang w:eastAsia="es-ES"/>
          </w:rPr>
          <w:drawing>
            <wp:inline distT="0" distB="0" distL="0" distR="0" wp14:anchorId="72960F3D" wp14:editId="01D38D2D">
              <wp:extent cx="99060" cy="99060"/>
              <wp:effectExtent l="0" t="0" r="0" b="0"/>
              <wp:docPr id="7" name="Imagen 7" descr="http://cdncache-a.akamaihd.net/items/it/img/arrow-10x10.png">
                <a:hlinkClick xmlns:a="http://schemas.openxmlformats.org/drawingml/2006/main" r:id="rId21" tooltip="&quot;Click to Continue &gt; by kin k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cache-a.akamaihd.net/items/it/img/arrow-10x10.png">
                        <a:hlinkClick r:id="rId21" tooltip="&quot;Click to Continue &gt; by kin k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BB5B01">
        <w:rPr>
          <w:rFonts w:ascii="Verdana" w:eastAsia="Times New Roman" w:hAnsi="Verdana" w:cs="Times New Roman"/>
          <w:color w:val="333333"/>
          <w:sz w:val="20"/>
          <w:szCs w:val="20"/>
          <w:lang w:eastAsia="es-ES"/>
        </w:rPr>
        <w:t> que la vida en común se armonice.</w:t>
      </w:r>
    </w:p>
    <w:p w:rsidR="00BB5B01" w:rsidRPr="00BB5B01" w:rsidRDefault="00BB5B01" w:rsidP="00BB5B01">
      <w:pPr>
        <w:shd w:val="clear" w:color="auto" w:fill="FFFFFF"/>
        <w:spacing w:after="0" w:line="240" w:lineRule="auto"/>
        <w:rPr>
          <w:rFonts w:ascii="Times New Roman" w:eastAsia="Times New Roman" w:hAnsi="Times New Roman" w:cs="Times New Roman"/>
          <w:color w:val="333333"/>
          <w:sz w:val="24"/>
          <w:szCs w:val="24"/>
          <w:lang w:eastAsia="es-ES"/>
        </w:rPr>
      </w:pPr>
      <w:r w:rsidRPr="00BB5B01">
        <w:rPr>
          <w:rFonts w:ascii="Verdana" w:eastAsia="Times New Roman" w:hAnsi="Verdana" w:cs="Times New Roman"/>
          <w:color w:val="333333"/>
          <w:sz w:val="20"/>
          <w:szCs w:val="20"/>
          <w:lang w:eastAsia="es-ES"/>
        </w:rPr>
        <w:t> </w:t>
      </w:r>
    </w:p>
    <w:p w:rsidR="00BB5B01" w:rsidRPr="00BB5B01" w:rsidRDefault="00BB5B01" w:rsidP="00BB5B01">
      <w:pPr>
        <w:shd w:val="clear" w:color="auto" w:fill="FFFFFF"/>
        <w:spacing w:after="0" w:line="240" w:lineRule="auto"/>
        <w:rPr>
          <w:rFonts w:ascii="Times New Roman" w:eastAsia="Times New Roman" w:hAnsi="Times New Roman" w:cs="Times New Roman"/>
          <w:color w:val="333333"/>
          <w:sz w:val="24"/>
          <w:szCs w:val="24"/>
          <w:lang w:eastAsia="es-ES"/>
        </w:rPr>
      </w:pPr>
      <w:r w:rsidRPr="00BB5B01">
        <w:rPr>
          <w:rFonts w:ascii="Verdana" w:eastAsia="Times New Roman" w:hAnsi="Verdana" w:cs="Times New Roman"/>
          <w:color w:val="333333"/>
          <w:sz w:val="20"/>
          <w:szCs w:val="20"/>
          <w:lang w:eastAsia="es-ES"/>
        </w:rPr>
        <w:t xml:space="preserve">Recuperar la cultura que hace posible el hogar, la tradición y la virtud, es una necesidad de pura supervivencia, para </w:t>
      </w:r>
      <w:proofErr w:type="spellStart"/>
      <w:r w:rsidRPr="00BB5B01">
        <w:rPr>
          <w:rFonts w:ascii="Verdana" w:eastAsia="Times New Roman" w:hAnsi="Verdana" w:cs="Times New Roman"/>
          <w:color w:val="333333"/>
          <w:sz w:val="20"/>
          <w:szCs w:val="20"/>
          <w:lang w:eastAsia="es-ES"/>
        </w:rPr>
        <w:t>la</w:t>
      </w:r>
      <w:hyperlink r:id="rId22" w:anchor="49419934" w:tooltip="Click to Continue &gt; by kin kon" w:history="1">
        <w:r w:rsidRPr="00BB5B01">
          <w:rPr>
            <w:rFonts w:ascii="Verdana" w:eastAsia="Times New Roman" w:hAnsi="Verdana" w:cs="Times New Roman"/>
            <w:color w:val="0066FF"/>
            <w:sz w:val="20"/>
            <w:szCs w:val="20"/>
            <w:u w:val="single"/>
            <w:lang w:eastAsia="es-ES"/>
          </w:rPr>
          <w:t>FELICIDAD</w:t>
        </w:r>
        <w:proofErr w:type="spellEnd"/>
        <w:r w:rsidRPr="00BB5B01">
          <w:rPr>
            <w:rFonts w:ascii="Verdana" w:eastAsia="Times New Roman" w:hAnsi="Verdana" w:cs="Times New Roman"/>
            <w:noProof/>
            <w:color w:val="0066FF"/>
            <w:sz w:val="20"/>
            <w:szCs w:val="20"/>
            <w:lang w:eastAsia="es-ES"/>
          </w:rPr>
          <w:drawing>
            <wp:inline distT="0" distB="0" distL="0" distR="0" wp14:anchorId="78F2BDBB" wp14:editId="1365AAF1">
              <wp:extent cx="99060" cy="99060"/>
              <wp:effectExtent l="0" t="0" r="0" b="0"/>
              <wp:docPr id="8" name="Imagen 8" descr="http://cdncache-a.akamaihd.net/items/it/img/arrow-10x10.png">
                <a:hlinkClick xmlns:a="http://schemas.openxmlformats.org/drawingml/2006/main" r:id="rId23" tooltip="&quot;Click to Continue &gt; by kin k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cache-a.akamaihd.net/items/it/img/arrow-10x10.png">
                        <a:hlinkClick r:id="rId23" tooltip="&quot;Click to Continue &gt; by kin k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BB5B01">
        <w:rPr>
          <w:rFonts w:ascii="Verdana" w:eastAsia="Times New Roman" w:hAnsi="Verdana" w:cs="Times New Roman"/>
          <w:color w:val="333333"/>
          <w:sz w:val="20"/>
          <w:szCs w:val="20"/>
          <w:lang w:eastAsia="es-ES"/>
        </w:rPr>
        <w:t> personal y el bienestar colectivo.</w:t>
      </w:r>
    </w:p>
    <w:p w:rsidR="00BB5B01" w:rsidRPr="00BB5B01" w:rsidRDefault="00BB5B01" w:rsidP="00BB5B01">
      <w:pPr>
        <w:shd w:val="clear" w:color="auto" w:fill="FFFFFF"/>
        <w:spacing w:after="100" w:afterAutospacing="1" w:line="240" w:lineRule="auto"/>
        <w:rPr>
          <w:rFonts w:ascii="Arial" w:eastAsia="Times New Roman" w:hAnsi="Arial" w:cs="Arial"/>
          <w:color w:val="333333"/>
          <w:sz w:val="18"/>
          <w:szCs w:val="18"/>
          <w:lang w:eastAsia="es-ES"/>
        </w:rPr>
      </w:pPr>
      <w:r w:rsidRPr="00BB5B01">
        <w:rPr>
          <w:rFonts w:ascii="Arial" w:eastAsia="Times New Roman" w:hAnsi="Arial" w:cs="Arial"/>
          <w:color w:val="333333"/>
          <w:sz w:val="18"/>
          <w:szCs w:val="18"/>
          <w:lang w:eastAsia="es-ES"/>
        </w:rPr>
        <w:t> </w:t>
      </w:r>
    </w:p>
    <w:p w:rsidR="00BB5B01" w:rsidRPr="00BB5B01" w:rsidRDefault="00BB5B01">
      <w:pPr>
        <w:rPr>
          <w:lang w:val="es-ES_tradnl"/>
        </w:rPr>
      </w:pPr>
      <w:bookmarkStart w:id="0" w:name="_GoBack"/>
      <w:bookmarkEnd w:id="0"/>
    </w:p>
    <w:sectPr w:rsidR="00BB5B01" w:rsidRPr="00BB5B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320"/>
    <w:multiLevelType w:val="multilevel"/>
    <w:tmpl w:val="0946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01"/>
    <w:rsid w:val="00897092"/>
    <w:rsid w:val="00BB5B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5B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5B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2920">
      <w:bodyDiv w:val="1"/>
      <w:marLeft w:val="0"/>
      <w:marRight w:val="0"/>
      <w:marTop w:val="0"/>
      <w:marBottom w:val="0"/>
      <w:divBdr>
        <w:top w:val="none" w:sz="0" w:space="0" w:color="auto"/>
        <w:left w:val="none" w:sz="0" w:space="0" w:color="auto"/>
        <w:bottom w:val="none" w:sz="0" w:space="0" w:color="auto"/>
        <w:right w:val="none" w:sz="0" w:space="0" w:color="auto"/>
      </w:divBdr>
      <w:divsChild>
        <w:div w:id="613681823">
          <w:marLeft w:val="0"/>
          <w:marRight w:val="0"/>
          <w:marTop w:val="0"/>
          <w:marBottom w:val="150"/>
          <w:divBdr>
            <w:top w:val="none" w:sz="0" w:space="0" w:color="auto"/>
            <w:left w:val="none" w:sz="0" w:space="0" w:color="auto"/>
            <w:bottom w:val="single" w:sz="6" w:space="2" w:color="869AC4"/>
            <w:right w:val="none" w:sz="0" w:space="0" w:color="auto"/>
          </w:divBdr>
          <w:divsChild>
            <w:div w:id="1768111369">
              <w:marLeft w:val="0"/>
              <w:marRight w:val="0"/>
              <w:marTop w:val="45"/>
              <w:marBottom w:val="45"/>
              <w:divBdr>
                <w:top w:val="none" w:sz="0" w:space="0" w:color="auto"/>
                <w:left w:val="none" w:sz="0" w:space="0" w:color="auto"/>
                <w:bottom w:val="none" w:sz="0" w:space="0" w:color="auto"/>
                <w:right w:val="none" w:sz="0" w:space="0" w:color="auto"/>
              </w:divBdr>
            </w:div>
          </w:divsChild>
        </w:div>
        <w:div w:id="382679892">
          <w:marLeft w:val="150"/>
          <w:marRight w:val="0"/>
          <w:marTop w:val="0"/>
          <w:marBottom w:val="0"/>
          <w:divBdr>
            <w:top w:val="none" w:sz="0" w:space="0" w:color="auto"/>
            <w:left w:val="none" w:sz="0" w:space="0" w:color="auto"/>
            <w:bottom w:val="none" w:sz="0" w:space="0" w:color="auto"/>
            <w:right w:val="none" w:sz="0" w:space="0" w:color="auto"/>
          </w:divBdr>
          <w:divsChild>
            <w:div w:id="1774662557">
              <w:marLeft w:val="0"/>
              <w:marRight w:val="0"/>
              <w:marTop w:val="0"/>
              <w:marBottom w:val="150"/>
              <w:divBdr>
                <w:top w:val="single" w:sz="6" w:space="0" w:color="869AC4"/>
                <w:left w:val="single" w:sz="6" w:space="0" w:color="869AC4"/>
                <w:bottom w:val="single" w:sz="6" w:space="0" w:color="869AC4"/>
                <w:right w:val="single" w:sz="6" w:space="0" w:color="869AC4"/>
              </w:divBdr>
              <w:divsChild>
                <w:div w:id="110632464">
                  <w:marLeft w:val="0"/>
                  <w:marRight w:val="0"/>
                  <w:marTop w:val="0"/>
                  <w:marBottom w:val="0"/>
                  <w:divBdr>
                    <w:top w:val="none" w:sz="0" w:space="0" w:color="auto"/>
                    <w:left w:val="none" w:sz="0" w:space="0" w:color="auto"/>
                    <w:bottom w:val="none" w:sz="0" w:space="0" w:color="auto"/>
                    <w:right w:val="none" w:sz="0" w:space="0" w:color="auto"/>
                  </w:divBdr>
                  <w:divsChild>
                    <w:div w:id="538247410">
                      <w:marLeft w:val="0"/>
                      <w:marRight w:val="0"/>
                      <w:marTop w:val="0"/>
                      <w:marBottom w:val="0"/>
                      <w:divBdr>
                        <w:top w:val="none" w:sz="0" w:space="0" w:color="auto"/>
                        <w:left w:val="none" w:sz="0" w:space="0" w:color="auto"/>
                        <w:bottom w:val="none" w:sz="0" w:space="0" w:color="auto"/>
                        <w:right w:val="none" w:sz="0" w:space="0" w:color="auto"/>
                      </w:divBdr>
                    </w:div>
                    <w:div w:id="820267557">
                      <w:marLeft w:val="0"/>
                      <w:marRight w:val="0"/>
                      <w:marTop w:val="0"/>
                      <w:marBottom w:val="0"/>
                      <w:divBdr>
                        <w:top w:val="none" w:sz="0" w:space="0" w:color="auto"/>
                        <w:left w:val="none" w:sz="0" w:space="0" w:color="auto"/>
                        <w:bottom w:val="none" w:sz="0" w:space="0" w:color="auto"/>
                        <w:right w:val="none" w:sz="0" w:space="0" w:color="auto"/>
                      </w:divBdr>
                      <w:divsChild>
                        <w:div w:id="1935431490">
                          <w:marLeft w:val="0"/>
                          <w:marRight w:val="0"/>
                          <w:marTop w:val="0"/>
                          <w:marBottom w:val="0"/>
                          <w:divBdr>
                            <w:top w:val="none" w:sz="0" w:space="0" w:color="auto"/>
                            <w:left w:val="none" w:sz="0" w:space="0" w:color="auto"/>
                            <w:bottom w:val="none" w:sz="0" w:space="0" w:color="auto"/>
                            <w:right w:val="none" w:sz="0" w:space="0" w:color="auto"/>
                          </w:divBdr>
                          <w:divsChild>
                            <w:div w:id="1896506201">
                              <w:marLeft w:val="45"/>
                              <w:marRight w:val="0"/>
                              <w:marTop w:val="0"/>
                              <w:marBottom w:val="0"/>
                              <w:divBdr>
                                <w:top w:val="none" w:sz="0" w:space="0" w:color="auto"/>
                                <w:left w:val="none" w:sz="0" w:space="0" w:color="auto"/>
                                <w:bottom w:val="none" w:sz="0" w:space="0" w:color="auto"/>
                                <w:right w:val="none" w:sz="0" w:space="0" w:color="auto"/>
                              </w:divBdr>
                              <w:divsChild>
                                <w:div w:id="2006201529">
                                  <w:marLeft w:val="0"/>
                                  <w:marRight w:val="0"/>
                                  <w:marTop w:val="0"/>
                                  <w:marBottom w:val="0"/>
                                  <w:divBdr>
                                    <w:top w:val="none" w:sz="0" w:space="0" w:color="auto"/>
                                    <w:left w:val="none" w:sz="0" w:space="0" w:color="auto"/>
                                    <w:bottom w:val="none" w:sz="0" w:space="0" w:color="auto"/>
                                    <w:right w:val="none" w:sz="0" w:space="0" w:color="auto"/>
                                  </w:divBdr>
                                </w:div>
                                <w:div w:id="119573078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81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rumlibertas.com/frontend/forumlibertas/noticia.php?id_noticia=34119#85467946" TargetMode="External"/><Relationship Id="rId18" Type="http://schemas.openxmlformats.org/officeDocument/2006/relationships/hyperlink" Target="http://www.forumlibertas.com/frontend/forumlibertas/noticia.php?id_noticia=34119" TargetMode="External"/><Relationship Id="rId3" Type="http://schemas.microsoft.com/office/2007/relationships/stylesWithEffects" Target="stylesWithEffects.xml"/><Relationship Id="rId21" Type="http://schemas.openxmlformats.org/officeDocument/2006/relationships/hyperlink" Target="http://www.forumlibertas.com/frontend/forumlibertas/noticia.php?id_noticia=34119#87962106" TargetMode="External"/><Relationship Id="rId7" Type="http://schemas.openxmlformats.org/officeDocument/2006/relationships/hyperlink" Target="http://www.forumlibertas.com/adjuntos/fichero_31019_20150703.jpg" TargetMode="External"/><Relationship Id="rId12" Type="http://schemas.openxmlformats.org/officeDocument/2006/relationships/hyperlink" Target="http://www.forumlibertas.com/frontend/forumlibertas/noticia.php?id_noticia=34119" TargetMode="External"/><Relationship Id="rId17" Type="http://schemas.openxmlformats.org/officeDocument/2006/relationships/hyperlink" Target="http://www.forumlibertas.com/frontend/forumlibertas/noticia.php?id_noticia=34119#1598186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orumlibertas.com/frontend/forumlibertas/noticia.php?id_noticia=34119" TargetMode="External"/><Relationship Id="rId20" Type="http://schemas.openxmlformats.org/officeDocument/2006/relationships/hyperlink" Target="http://www.forumlibertas.com/frontend/forumlibertas/noticia.php?id_noticia=34119" TargetMode="External"/><Relationship Id="rId1" Type="http://schemas.openxmlformats.org/officeDocument/2006/relationships/numbering" Target="numbering.xml"/><Relationship Id="rId6" Type="http://schemas.openxmlformats.org/officeDocument/2006/relationships/hyperlink" Target="http://www.forumlibertas.com/frontend/forumlibertas/noticia.php?id_noticia=34119"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rumlibertas.com/frontend/forumlibertas/noticia.php?id_noticia=34119#92045323" TargetMode="External"/><Relationship Id="rId23" Type="http://schemas.openxmlformats.org/officeDocument/2006/relationships/hyperlink" Target="http://www.forumlibertas.com/frontend/forumlibertas/noticia.php?id_noticia=34119#49419934" TargetMode="External"/><Relationship Id="rId10" Type="http://schemas.openxmlformats.org/officeDocument/2006/relationships/hyperlink" Target="http://www.forumlibertas.com/frontend/forumlibertas/noticia.php?id_noticia=34119#78048517" TargetMode="External"/><Relationship Id="rId19" Type="http://schemas.openxmlformats.org/officeDocument/2006/relationships/hyperlink" Target="http://www.forumlibertas.com/frontend/forumlibertas/noticia.php?id_noticia=34119#50425657" TargetMode="External"/><Relationship Id="rId4" Type="http://schemas.openxmlformats.org/officeDocument/2006/relationships/settings" Target="settings.xml"/><Relationship Id="rId9" Type="http://schemas.openxmlformats.org/officeDocument/2006/relationships/hyperlink" Target="http://www.forumlibertas.com/frontend/forumlibertas/noticia.php?id_noticia=34119" TargetMode="External"/><Relationship Id="rId14" Type="http://schemas.openxmlformats.org/officeDocument/2006/relationships/hyperlink" Target="http://www.forumlibertas.com/frontend/forumlibertas/noticia.php?id_noticia=34119" TargetMode="External"/><Relationship Id="rId22" Type="http://schemas.openxmlformats.org/officeDocument/2006/relationships/hyperlink" Target="http://www.forumlibertas.com/frontend/forumlibertas/noticia.php?id_noticia=341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2764</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dc:creator>
  <cp:lastModifiedBy>salvador</cp:lastModifiedBy>
  <cp:revision>1</cp:revision>
  <dcterms:created xsi:type="dcterms:W3CDTF">2015-07-15T11:12:00Z</dcterms:created>
  <dcterms:modified xsi:type="dcterms:W3CDTF">2015-07-15T11:14:00Z</dcterms:modified>
</cp:coreProperties>
</file>